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92" w:rsidRPr="004C28C3" w:rsidRDefault="00733892" w:rsidP="00733892">
      <w:pPr>
        <w:tabs>
          <w:tab w:val="left" w:pos="3900"/>
        </w:tabs>
        <w:rPr>
          <w:b/>
          <w:bCs/>
          <w:u w:val="single"/>
        </w:rPr>
      </w:pPr>
      <w:r w:rsidRPr="004C28C3">
        <w:rPr>
          <w:b/>
          <w:bCs/>
          <w:u w:val="single"/>
        </w:rPr>
        <w:t>ASSOCIATION FOR ASSISTANCE TO IRICEN TRAINEE OFFICERS</w:t>
      </w:r>
    </w:p>
    <w:p w:rsidR="00733892" w:rsidRDefault="00733892" w:rsidP="00733892">
      <w:pPr>
        <w:tabs>
          <w:tab w:val="left" w:pos="3900"/>
        </w:tabs>
        <w:rPr>
          <w:b/>
          <w:bCs/>
        </w:rPr>
      </w:pPr>
    </w:p>
    <w:p w:rsidR="00733892" w:rsidRPr="004C28C3" w:rsidRDefault="00733892" w:rsidP="00733892">
      <w:pPr>
        <w:tabs>
          <w:tab w:val="left" w:pos="3900"/>
        </w:tabs>
        <w:rPr>
          <w:b/>
          <w:bCs/>
          <w:u w:val="single"/>
        </w:rPr>
      </w:pPr>
      <w:r>
        <w:rPr>
          <w:b/>
          <w:bCs/>
          <w:u w:val="single"/>
        </w:rPr>
        <w:t xml:space="preserve"> </w:t>
      </w:r>
      <w:r w:rsidRPr="004C28C3">
        <w:rPr>
          <w:b/>
          <w:bCs/>
          <w:u w:val="single"/>
        </w:rPr>
        <w:t>IRICEN HOSTEL, 11-B, SOUTH MAIN ROAD, KOREGAON PARTK, PUNE-411001</w:t>
      </w:r>
    </w:p>
    <w:p w:rsidR="00733892" w:rsidRDefault="00733892" w:rsidP="00733892">
      <w:pPr>
        <w:tabs>
          <w:tab w:val="left" w:pos="3900"/>
        </w:tabs>
        <w:rPr>
          <w:b/>
          <w:bCs/>
        </w:rPr>
      </w:pPr>
      <w:r>
        <w:rPr>
          <w:b/>
          <w:bCs/>
        </w:rPr>
        <w:t>No. AAITO/Tender/1</w:t>
      </w:r>
    </w:p>
    <w:p w:rsidR="00733892" w:rsidRDefault="00733892" w:rsidP="00733892">
      <w:pPr>
        <w:tabs>
          <w:tab w:val="left" w:pos="6735"/>
        </w:tabs>
        <w:rPr>
          <w:b/>
          <w:bCs/>
        </w:rPr>
      </w:pPr>
      <w:r>
        <w:rPr>
          <w:b/>
          <w:bCs/>
        </w:rPr>
        <w:tab/>
      </w:r>
      <w:proofErr w:type="gramStart"/>
      <w:r>
        <w:rPr>
          <w:b/>
          <w:bCs/>
        </w:rPr>
        <w:t>Date :</w:t>
      </w:r>
      <w:proofErr w:type="gramEnd"/>
      <w:r>
        <w:rPr>
          <w:b/>
          <w:bCs/>
        </w:rPr>
        <w:t xml:space="preserve"> 15/11/2018</w:t>
      </w:r>
    </w:p>
    <w:p w:rsidR="00733892" w:rsidRDefault="00733892" w:rsidP="00733892">
      <w:pPr>
        <w:tabs>
          <w:tab w:val="left" w:pos="6735"/>
        </w:tabs>
        <w:rPr>
          <w:b/>
          <w:bCs/>
        </w:rPr>
      </w:pPr>
      <w:r>
        <w:rPr>
          <w:b/>
          <w:bCs/>
        </w:rPr>
        <w:t>HORIZON Advertisement</w:t>
      </w:r>
    </w:p>
    <w:p w:rsidR="00733892" w:rsidRDefault="00733892" w:rsidP="00733892">
      <w:pPr>
        <w:tabs>
          <w:tab w:val="left" w:pos="6735"/>
        </w:tabs>
        <w:rPr>
          <w:b/>
          <w:bCs/>
        </w:rPr>
      </w:pPr>
      <w:r>
        <w:rPr>
          <w:b/>
          <w:bCs/>
        </w:rPr>
        <w:t>Pune</w:t>
      </w:r>
    </w:p>
    <w:p w:rsidR="00733892" w:rsidRDefault="00733892" w:rsidP="00733892">
      <w:pPr>
        <w:tabs>
          <w:tab w:val="left" w:pos="6735"/>
        </w:tabs>
        <w:rPr>
          <w:b/>
          <w:bCs/>
        </w:rPr>
      </w:pPr>
      <w:r>
        <w:rPr>
          <w:b/>
          <w:bCs/>
        </w:rPr>
        <w:t>Dear Sir/Madam,</w:t>
      </w:r>
    </w:p>
    <w:p w:rsidR="00733892" w:rsidRDefault="00733892" w:rsidP="00733892">
      <w:pPr>
        <w:tabs>
          <w:tab w:val="left" w:pos="6735"/>
        </w:tabs>
        <w:rPr>
          <w:b/>
          <w:bCs/>
        </w:rPr>
      </w:pPr>
      <w:r>
        <w:rPr>
          <w:b/>
          <w:bCs/>
        </w:rPr>
        <w:t xml:space="preserve"> Kindly arrange to insert the attached advertisement in following papers.</w:t>
      </w:r>
    </w:p>
    <w:tbl>
      <w:tblPr>
        <w:tblStyle w:val="TableGrid"/>
        <w:tblW w:w="0" w:type="auto"/>
        <w:tblLook w:val="04A0" w:firstRow="1" w:lastRow="0" w:firstColumn="1" w:lastColumn="0" w:noHBand="0" w:noVBand="1"/>
      </w:tblPr>
      <w:tblGrid>
        <w:gridCol w:w="2255"/>
        <w:gridCol w:w="2253"/>
        <w:gridCol w:w="2254"/>
        <w:gridCol w:w="2254"/>
      </w:tblGrid>
      <w:tr w:rsidR="00733892" w:rsidTr="003645FC">
        <w:tc>
          <w:tcPr>
            <w:tcW w:w="2310" w:type="dxa"/>
          </w:tcPr>
          <w:p w:rsidR="00733892" w:rsidRDefault="00733892" w:rsidP="003645FC">
            <w:pPr>
              <w:tabs>
                <w:tab w:val="left" w:pos="6735"/>
              </w:tabs>
              <w:rPr>
                <w:b/>
                <w:bCs/>
              </w:rPr>
            </w:pPr>
          </w:p>
        </w:tc>
        <w:tc>
          <w:tcPr>
            <w:tcW w:w="2310" w:type="dxa"/>
          </w:tcPr>
          <w:p w:rsidR="00733892" w:rsidRDefault="00733892" w:rsidP="003645FC">
            <w:pPr>
              <w:tabs>
                <w:tab w:val="left" w:pos="6735"/>
              </w:tabs>
              <w:rPr>
                <w:b/>
                <w:bCs/>
              </w:rPr>
            </w:pPr>
            <w:r>
              <w:rPr>
                <w:b/>
                <w:bCs/>
              </w:rPr>
              <w:t>Times Of India</w:t>
            </w:r>
          </w:p>
        </w:tc>
        <w:tc>
          <w:tcPr>
            <w:tcW w:w="2311" w:type="dxa"/>
          </w:tcPr>
          <w:p w:rsidR="00733892" w:rsidRDefault="00733892" w:rsidP="003645FC">
            <w:pPr>
              <w:tabs>
                <w:tab w:val="left" w:pos="6735"/>
              </w:tabs>
              <w:rPr>
                <w:b/>
                <w:bCs/>
              </w:rPr>
            </w:pPr>
            <w:proofErr w:type="spellStart"/>
            <w:r>
              <w:rPr>
                <w:b/>
                <w:bCs/>
              </w:rPr>
              <w:t>Aaj</w:t>
            </w:r>
            <w:proofErr w:type="spellEnd"/>
            <w:r>
              <w:rPr>
                <w:b/>
                <w:bCs/>
              </w:rPr>
              <w:t xml:space="preserve"> </w:t>
            </w:r>
            <w:proofErr w:type="spellStart"/>
            <w:r>
              <w:rPr>
                <w:b/>
                <w:bCs/>
              </w:rPr>
              <w:t>ka</w:t>
            </w:r>
            <w:proofErr w:type="spellEnd"/>
            <w:r>
              <w:rPr>
                <w:b/>
                <w:bCs/>
              </w:rPr>
              <w:t xml:space="preserve"> </w:t>
            </w:r>
            <w:proofErr w:type="spellStart"/>
            <w:r>
              <w:rPr>
                <w:b/>
                <w:bCs/>
              </w:rPr>
              <w:t>Anand</w:t>
            </w:r>
            <w:proofErr w:type="spellEnd"/>
          </w:p>
        </w:tc>
        <w:tc>
          <w:tcPr>
            <w:tcW w:w="2311" w:type="dxa"/>
          </w:tcPr>
          <w:p w:rsidR="00733892" w:rsidRDefault="00733892" w:rsidP="003645FC">
            <w:pPr>
              <w:tabs>
                <w:tab w:val="left" w:pos="6735"/>
              </w:tabs>
              <w:rPr>
                <w:b/>
                <w:bCs/>
              </w:rPr>
            </w:pPr>
            <w:proofErr w:type="spellStart"/>
            <w:r>
              <w:rPr>
                <w:b/>
                <w:bCs/>
              </w:rPr>
              <w:t>Lokmat</w:t>
            </w:r>
            <w:proofErr w:type="spellEnd"/>
          </w:p>
        </w:tc>
      </w:tr>
      <w:tr w:rsidR="00733892" w:rsidTr="003645FC">
        <w:tc>
          <w:tcPr>
            <w:tcW w:w="2310" w:type="dxa"/>
          </w:tcPr>
          <w:p w:rsidR="00733892" w:rsidRDefault="00733892" w:rsidP="003645FC">
            <w:pPr>
              <w:tabs>
                <w:tab w:val="left" w:pos="6735"/>
              </w:tabs>
              <w:rPr>
                <w:b/>
                <w:bCs/>
              </w:rPr>
            </w:pPr>
            <w:r>
              <w:rPr>
                <w:b/>
                <w:bCs/>
              </w:rPr>
              <w:t>Subject of Advertisement</w:t>
            </w:r>
          </w:p>
        </w:tc>
        <w:tc>
          <w:tcPr>
            <w:tcW w:w="2310" w:type="dxa"/>
          </w:tcPr>
          <w:p w:rsidR="00733892" w:rsidRDefault="00733892" w:rsidP="003645FC">
            <w:pPr>
              <w:tabs>
                <w:tab w:val="left" w:pos="6735"/>
              </w:tabs>
              <w:rPr>
                <w:b/>
                <w:bCs/>
              </w:rPr>
            </w:pPr>
            <w:r>
              <w:rPr>
                <w:b/>
                <w:bCs/>
              </w:rPr>
              <w:t xml:space="preserve">Tender Notice No: </w:t>
            </w:r>
          </w:p>
          <w:p w:rsidR="00733892" w:rsidRDefault="00733892" w:rsidP="003645FC">
            <w:pPr>
              <w:tabs>
                <w:tab w:val="left" w:pos="6735"/>
              </w:tabs>
              <w:rPr>
                <w:b/>
                <w:bCs/>
              </w:rPr>
            </w:pPr>
            <w:r>
              <w:rPr>
                <w:b/>
                <w:bCs/>
              </w:rPr>
              <w:t>AAITO/1/2018</w:t>
            </w:r>
          </w:p>
          <w:p w:rsidR="00733892" w:rsidRDefault="00733892" w:rsidP="003645FC">
            <w:pPr>
              <w:tabs>
                <w:tab w:val="left" w:pos="6735"/>
              </w:tabs>
              <w:rPr>
                <w:b/>
                <w:bCs/>
              </w:rPr>
            </w:pPr>
            <w:r>
              <w:rPr>
                <w:b/>
                <w:bCs/>
              </w:rPr>
              <w:t>Dated 18/11/2018</w:t>
            </w:r>
          </w:p>
        </w:tc>
        <w:tc>
          <w:tcPr>
            <w:tcW w:w="2311" w:type="dxa"/>
          </w:tcPr>
          <w:p w:rsidR="00733892" w:rsidRDefault="00733892" w:rsidP="003645FC">
            <w:pPr>
              <w:tabs>
                <w:tab w:val="left" w:pos="6735"/>
              </w:tabs>
              <w:rPr>
                <w:b/>
                <w:bCs/>
              </w:rPr>
            </w:pPr>
            <w:r>
              <w:rPr>
                <w:b/>
                <w:bCs/>
              </w:rPr>
              <w:t xml:space="preserve">Tender Notice No: </w:t>
            </w:r>
          </w:p>
          <w:p w:rsidR="00733892" w:rsidRDefault="00733892" w:rsidP="003645FC">
            <w:pPr>
              <w:tabs>
                <w:tab w:val="left" w:pos="6735"/>
              </w:tabs>
              <w:rPr>
                <w:b/>
                <w:bCs/>
              </w:rPr>
            </w:pPr>
            <w:r>
              <w:rPr>
                <w:b/>
                <w:bCs/>
              </w:rPr>
              <w:t>AAITO/1/2018</w:t>
            </w:r>
          </w:p>
          <w:p w:rsidR="00733892" w:rsidRDefault="00733892" w:rsidP="003645FC">
            <w:pPr>
              <w:tabs>
                <w:tab w:val="left" w:pos="6735"/>
              </w:tabs>
              <w:rPr>
                <w:b/>
                <w:bCs/>
              </w:rPr>
            </w:pPr>
            <w:r>
              <w:rPr>
                <w:b/>
                <w:bCs/>
              </w:rPr>
              <w:t>Dated 18/11/2018</w:t>
            </w:r>
          </w:p>
        </w:tc>
        <w:tc>
          <w:tcPr>
            <w:tcW w:w="2311" w:type="dxa"/>
          </w:tcPr>
          <w:p w:rsidR="00733892" w:rsidRDefault="00733892" w:rsidP="003645FC">
            <w:pPr>
              <w:tabs>
                <w:tab w:val="left" w:pos="6735"/>
              </w:tabs>
              <w:rPr>
                <w:b/>
                <w:bCs/>
              </w:rPr>
            </w:pPr>
            <w:r>
              <w:rPr>
                <w:b/>
                <w:bCs/>
              </w:rPr>
              <w:t xml:space="preserve">Tender Notice No: </w:t>
            </w:r>
          </w:p>
          <w:p w:rsidR="00733892" w:rsidRDefault="00733892" w:rsidP="003645FC">
            <w:pPr>
              <w:tabs>
                <w:tab w:val="left" w:pos="6735"/>
              </w:tabs>
              <w:rPr>
                <w:b/>
                <w:bCs/>
              </w:rPr>
            </w:pPr>
            <w:r>
              <w:rPr>
                <w:b/>
                <w:bCs/>
              </w:rPr>
              <w:t>AAITO/1/2018</w:t>
            </w:r>
          </w:p>
          <w:p w:rsidR="00733892" w:rsidRDefault="00733892" w:rsidP="003645FC">
            <w:pPr>
              <w:tabs>
                <w:tab w:val="left" w:pos="6735"/>
              </w:tabs>
              <w:rPr>
                <w:b/>
                <w:bCs/>
              </w:rPr>
            </w:pPr>
            <w:r>
              <w:rPr>
                <w:b/>
                <w:bCs/>
              </w:rPr>
              <w:t>Dated 18/11/2018</w:t>
            </w:r>
          </w:p>
        </w:tc>
      </w:tr>
      <w:tr w:rsidR="00733892" w:rsidTr="003645FC">
        <w:tc>
          <w:tcPr>
            <w:tcW w:w="2310" w:type="dxa"/>
          </w:tcPr>
          <w:p w:rsidR="00733892" w:rsidRDefault="00733892" w:rsidP="003645FC">
            <w:pPr>
              <w:tabs>
                <w:tab w:val="left" w:pos="6735"/>
              </w:tabs>
              <w:rPr>
                <w:b/>
                <w:bCs/>
              </w:rPr>
            </w:pPr>
            <w:r>
              <w:rPr>
                <w:b/>
                <w:bCs/>
              </w:rPr>
              <w:t>No. Of Insertions</w:t>
            </w:r>
          </w:p>
        </w:tc>
        <w:tc>
          <w:tcPr>
            <w:tcW w:w="2310" w:type="dxa"/>
          </w:tcPr>
          <w:p w:rsidR="00733892" w:rsidRDefault="00733892" w:rsidP="003645FC">
            <w:pPr>
              <w:tabs>
                <w:tab w:val="left" w:pos="6735"/>
              </w:tabs>
              <w:rPr>
                <w:b/>
                <w:bCs/>
              </w:rPr>
            </w:pPr>
            <w:r>
              <w:rPr>
                <w:b/>
                <w:bCs/>
              </w:rPr>
              <w:t>One</w:t>
            </w:r>
          </w:p>
        </w:tc>
        <w:tc>
          <w:tcPr>
            <w:tcW w:w="2311" w:type="dxa"/>
          </w:tcPr>
          <w:p w:rsidR="00733892" w:rsidRDefault="00733892" w:rsidP="003645FC">
            <w:pPr>
              <w:tabs>
                <w:tab w:val="left" w:pos="6735"/>
              </w:tabs>
              <w:rPr>
                <w:b/>
                <w:bCs/>
              </w:rPr>
            </w:pPr>
            <w:r>
              <w:rPr>
                <w:b/>
                <w:bCs/>
              </w:rPr>
              <w:t>One</w:t>
            </w:r>
          </w:p>
        </w:tc>
        <w:tc>
          <w:tcPr>
            <w:tcW w:w="2311" w:type="dxa"/>
          </w:tcPr>
          <w:p w:rsidR="00733892" w:rsidRDefault="00733892" w:rsidP="003645FC">
            <w:pPr>
              <w:tabs>
                <w:tab w:val="left" w:pos="6735"/>
              </w:tabs>
              <w:rPr>
                <w:b/>
                <w:bCs/>
              </w:rPr>
            </w:pPr>
            <w:r>
              <w:rPr>
                <w:b/>
                <w:bCs/>
              </w:rPr>
              <w:t>One</w:t>
            </w:r>
          </w:p>
        </w:tc>
      </w:tr>
      <w:tr w:rsidR="00733892" w:rsidTr="003645FC">
        <w:tc>
          <w:tcPr>
            <w:tcW w:w="2310" w:type="dxa"/>
          </w:tcPr>
          <w:p w:rsidR="00733892" w:rsidRDefault="00733892" w:rsidP="003645FC">
            <w:pPr>
              <w:tabs>
                <w:tab w:val="left" w:pos="6735"/>
              </w:tabs>
              <w:rPr>
                <w:b/>
                <w:bCs/>
              </w:rPr>
            </w:pPr>
            <w:r>
              <w:rPr>
                <w:b/>
                <w:bCs/>
              </w:rPr>
              <w:t>Positions</w:t>
            </w:r>
          </w:p>
        </w:tc>
        <w:tc>
          <w:tcPr>
            <w:tcW w:w="2310" w:type="dxa"/>
          </w:tcPr>
          <w:p w:rsidR="00733892" w:rsidRDefault="00733892" w:rsidP="003645FC">
            <w:pPr>
              <w:tabs>
                <w:tab w:val="left" w:pos="6735"/>
              </w:tabs>
              <w:rPr>
                <w:b/>
                <w:bCs/>
              </w:rPr>
            </w:pPr>
            <w:r>
              <w:rPr>
                <w:b/>
                <w:bCs/>
              </w:rPr>
              <w:t>Nil</w:t>
            </w:r>
          </w:p>
        </w:tc>
        <w:tc>
          <w:tcPr>
            <w:tcW w:w="2311" w:type="dxa"/>
          </w:tcPr>
          <w:p w:rsidR="00733892" w:rsidRDefault="00733892" w:rsidP="003645FC">
            <w:pPr>
              <w:tabs>
                <w:tab w:val="left" w:pos="6735"/>
              </w:tabs>
              <w:rPr>
                <w:b/>
                <w:bCs/>
              </w:rPr>
            </w:pPr>
            <w:r>
              <w:rPr>
                <w:b/>
                <w:bCs/>
              </w:rPr>
              <w:t>Nil</w:t>
            </w:r>
          </w:p>
        </w:tc>
        <w:tc>
          <w:tcPr>
            <w:tcW w:w="2311" w:type="dxa"/>
          </w:tcPr>
          <w:p w:rsidR="00733892" w:rsidRDefault="00733892" w:rsidP="003645FC">
            <w:pPr>
              <w:tabs>
                <w:tab w:val="left" w:pos="6735"/>
              </w:tabs>
              <w:rPr>
                <w:b/>
                <w:bCs/>
              </w:rPr>
            </w:pPr>
            <w:r>
              <w:rPr>
                <w:b/>
                <w:bCs/>
              </w:rPr>
              <w:t>Nil</w:t>
            </w:r>
          </w:p>
        </w:tc>
      </w:tr>
      <w:tr w:rsidR="00733892" w:rsidTr="003645FC">
        <w:tc>
          <w:tcPr>
            <w:tcW w:w="2310" w:type="dxa"/>
          </w:tcPr>
          <w:p w:rsidR="00733892" w:rsidRDefault="00733892" w:rsidP="003645FC">
            <w:pPr>
              <w:tabs>
                <w:tab w:val="left" w:pos="6735"/>
              </w:tabs>
              <w:rPr>
                <w:b/>
                <w:bCs/>
              </w:rPr>
            </w:pPr>
            <w:r>
              <w:rPr>
                <w:b/>
                <w:bCs/>
              </w:rPr>
              <w:t>Space to Occupy</w:t>
            </w:r>
          </w:p>
        </w:tc>
        <w:tc>
          <w:tcPr>
            <w:tcW w:w="2310" w:type="dxa"/>
          </w:tcPr>
          <w:p w:rsidR="00733892" w:rsidRDefault="00733892" w:rsidP="003645FC">
            <w:pPr>
              <w:tabs>
                <w:tab w:val="left" w:pos="6735"/>
              </w:tabs>
              <w:rPr>
                <w:b/>
                <w:bCs/>
              </w:rPr>
            </w:pPr>
            <w:r>
              <w:rPr>
                <w:b/>
                <w:bCs/>
              </w:rPr>
              <w:t>Minimum</w:t>
            </w:r>
          </w:p>
        </w:tc>
        <w:tc>
          <w:tcPr>
            <w:tcW w:w="2311" w:type="dxa"/>
          </w:tcPr>
          <w:p w:rsidR="00733892" w:rsidRDefault="00733892" w:rsidP="003645FC">
            <w:pPr>
              <w:tabs>
                <w:tab w:val="left" w:pos="6735"/>
              </w:tabs>
              <w:rPr>
                <w:b/>
                <w:bCs/>
              </w:rPr>
            </w:pPr>
            <w:r>
              <w:rPr>
                <w:b/>
                <w:bCs/>
              </w:rPr>
              <w:t>Minimum</w:t>
            </w:r>
          </w:p>
        </w:tc>
        <w:tc>
          <w:tcPr>
            <w:tcW w:w="2311" w:type="dxa"/>
          </w:tcPr>
          <w:p w:rsidR="00733892" w:rsidRDefault="00733892" w:rsidP="003645FC">
            <w:pPr>
              <w:tabs>
                <w:tab w:val="left" w:pos="6735"/>
              </w:tabs>
              <w:rPr>
                <w:b/>
                <w:bCs/>
              </w:rPr>
            </w:pPr>
            <w:r>
              <w:rPr>
                <w:b/>
                <w:bCs/>
              </w:rPr>
              <w:t>Minimum</w:t>
            </w:r>
          </w:p>
        </w:tc>
      </w:tr>
      <w:tr w:rsidR="00733892" w:rsidTr="003645FC">
        <w:tc>
          <w:tcPr>
            <w:tcW w:w="2310" w:type="dxa"/>
          </w:tcPr>
          <w:p w:rsidR="00733892" w:rsidRDefault="00733892" w:rsidP="003645FC">
            <w:pPr>
              <w:tabs>
                <w:tab w:val="left" w:pos="6735"/>
              </w:tabs>
              <w:rPr>
                <w:b/>
                <w:bCs/>
              </w:rPr>
            </w:pPr>
            <w:r>
              <w:rPr>
                <w:b/>
                <w:bCs/>
              </w:rPr>
              <w:t>Language of Advertisement</w:t>
            </w:r>
          </w:p>
        </w:tc>
        <w:tc>
          <w:tcPr>
            <w:tcW w:w="2310" w:type="dxa"/>
          </w:tcPr>
          <w:p w:rsidR="00733892" w:rsidRDefault="00733892" w:rsidP="003645FC">
            <w:pPr>
              <w:tabs>
                <w:tab w:val="left" w:pos="6735"/>
              </w:tabs>
              <w:rPr>
                <w:b/>
                <w:bCs/>
              </w:rPr>
            </w:pPr>
            <w:r>
              <w:rPr>
                <w:b/>
                <w:bCs/>
              </w:rPr>
              <w:t>English</w:t>
            </w:r>
          </w:p>
        </w:tc>
        <w:tc>
          <w:tcPr>
            <w:tcW w:w="2311" w:type="dxa"/>
          </w:tcPr>
          <w:p w:rsidR="00733892" w:rsidRDefault="00733892" w:rsidP="003645FC">
            <w:pPr>
              <w:tabs>
                <w:tab w:val="left" w:pos="6735"/>
              </w:tabs>
              <w:rPr>
                <w:b/>
                <w:bCs/>
              </w:rPr>
            </w:pPr>
            <w:proofErr w:type="spellStart"/>
            <w:r>
              <w:rPr>
                <w:b/>
                <w:bCs/>
              </w:rPr>
              <w:t>Himdi</w:t>
            </w:r>
            <w:proofErr w:type="spellEnd"/>
          </w:p>
        </w:tc>
        <w:tc>
          <w:tcPr>
            <w:tcW w:w="2311" w:type="dxa"/>
          </w:tcPr>
          <w:p w:rsidR="00733892" w:rsidRDefault="00733892" w:rsidP="003645FC">
            <w:pPr>
              <w:tabs>
                <w:tab w:val="left" w:pos="6735"/>
              </w:tabs>
              <w:rPr>
                <w:b/>
                <w:bCs/>
              </w:rPr>
            </w:pPr>
            <w:r>
              <w:rPr>
                <w:b/>
                <w:bCs/>
              </w:rPr>
              <w:t>Marathi</w:t>
            </w:r>
          </w:p>
        </w:tc>
      </w:tr>
    </w:tbl>
    <w:p w:rsidR="00733892" w:rsidRDefault="00733892" w:rsidP="00733892">
      <w:pPr>
        <w:tabs>
          <w:tab w:val="left" w:pos="6735"/>
        </w:tabs>
        <w:rPr>
          <w:b/>
          <w:bCs/>
        </w:rPr>
      </w:pPr>
    </w:p>
    <w:p w:rsidR="00733892" w:rsidRDefault="00733892" w:rsidP="00733892">
      <w:pPr>
        <w:tabs>
          <w:tab w:val="left" w:pos="6735"/>
        </w:tabs>
        <w:rPr>
          <w:b/>
          <w:bCs/>
        </w:rPr>
      </w:pPr>
      <w:r>
        <w:rPr>
          <w:b/>
          <w:bCs/>
        </w:rPr>
        <w:t>Remarks: Please publish this advertisement in the Main paper, Pune Edition Not in the supplementary. Kindly intimate on Phone the date of publication immediately on release and send a copy of the Newspaper of the date of publication by Post immediately to this office.</w:t>
      </w:r>
    </w:p>
    <w:p w:rsidR="00733892" w:rsidRDefault="00733892" w:rsidP="00733892">
      <w:pPr>
        <w:tabs>
          <w:tab w:val="left" w:pos="6735"/>
        </w:tabs>
        <w:rPr>
          <w:b/>
          <w:bCs/>
        </w:rPr>
      </w:pPr>
      <w:r>
        <w:rPr>
          <w:b/>
          <w:bCs/>
        </w:rPr>
        <w:t>Bill to be sent to, Professor/Track-2. C/O Director IRICEN, Pune-1.</w:t>
      </w:r>
    </w:p>
    <w:p w:rsidR="00733892" w:rsidRDefault="00733892" w:rsidP="00733892">
      <w:pPr>
        <w:tabs>
          <w:tab w:val="left" w:pos="6735"/>
        </w:tabs>
        <w:rPr>
          <w:b/>
          <w:bCs/>
        </w:rPr>
      </w:pPr>
      <w:r>
        <w:rPr>
          <w:b/>
          <w:bCs/>
        </w:rPr>
        <w:t>Thanking you.</w:t>
      </w:r>
    </w:p>
    <w:p w:rsidR="00733892" w:rsidRDefault="00733892" w:rsidP="00733892">
      <w:pPr>
        <w:tabs>
          <w:tab w:val="left" w:pos="6735"/>
        </w:tabs>
        <w:rPr>
          <w:b/>
          <w:bCs/>
        </w:rPr>
      </w:pPr>
      <w:proofErr w:type="spellStart"/>
      <w:r>
        <w:rPr>
          <w:b/>
          <w:bCs/>
        </w:rPr>
        <w:t>Your`s</w:t>
      </w:r>
      <w:proofErr w:type="spellEnd"/>
      <w:r>
        <w:rPr>
          <w:b/>
          <w:bCs/>
        </w:rPr>
        <w:t xml:space="preserve"> faithfully,</w:t>
      </w:r>
    </w:p>
    <w:p w:rsidR="00733892" w:rsidRDefault="00733892" w:rsidP="00733892">
      <w:pPr>
        <w:jc w:val="center"/>
        <w:rPr>
          <w:b/>
          <w:bCs/>
        </w:rPr>
      </w:pPr>
    </w:p>
    <w:p w:rsidR="00733892" w:rsidRDefault="00733892" w:rsidP="00733892">
      <w:pPr>
        <w:tabs>
          <w:tab w:val="left" w:pos="7260"/>
        </w:tabs>
        <w:spacing w:after="0"/>
        <w:rPr>
          <w:b/>
          <w:bCs/>
        </w:rPr>
      </w:pPr>
      <w:r>
        <w:rPr>
          <w:b/>
          <w:bCs/>
        </w:rPr>
        <w:tab/>
        <w:t xml:space="preserve">  </w:t>
      </w:r>
      <w:proofErr w:type="gramStart"/>
      <w:r>
        <w:rPr>
          <w:b/>
          <w:bCs/>
        </w:rPr>
        <w:t>( B</w:t>
      </w:r>
      <w:proofErr w:type="gramEnd"/>
      <w:r>
        <w:rPr>
          <w:b/>
          <w:bCs/>
        </w:rPr>
        <w:t xml:space="preserve">. K. </w:t>
      </w:r>
      <w:proofErr w:type="spellStart"/>
      <w:r>
        <w:rPr>
          <w:b/>
          <w:bCs/>
        </w:rPr>
        <w:t>Jha</w:t>
      </w:r>
      <w:proofErr w:type="spellEnd"/>
      <w:r>
        <w:rPr>
          <w:b/>
          <w:bCs/>
        </w:rPr>
        <w:t xml:space="preserve"> )</w:t>
      </w:r>
    </w:p>
    <w:p w:rsidR="00733892" w:rsidRDefault="00733892" w:rsidP="00733892">
      <w:pPr>
        <w:tabs>
          <w:tab w:val="left" w:pos="7080"/>
        </w:tabs>
        <w:spacing w:after="0"/>
        <w:rPr>
          <w:b/>
          <w:bCs/>
        </w:rPr>
      </w:pPr>
      <w:r>
        <w:rPr>
          <w:b/>
          <w:bCs/>
        </w:rPr>
        <w:tab/>
        <w:t>Professor Track-2</w:t>
      </w:r>
    </w:p>
    <w:p w:rsidR="00733892" w:rsidRDefault="00733892" w:rsidP="00733892">
      <w:pPr>
        <w:tabs>
          <w:tab w:val="left" w:pos="7080"/>
        </w:tabs>
        <w:spacing w:after="0"/>
        <w:rPr>
          <w:b/>
          <w:bCs/>
        </w:rPr>
      </w:pPr>
      <w:r>
        <w:rPr>
          <w:b/>
          <w:bCs/>
        </w:rPr>
        <w:t xml:space="preserve">                                                                                                                                              Jt. Secretary/AAITO</w:t>
      </w:r>
    </w:p>
    <w:p w:rsidR="00733892" w:rsidRDefault="00733892" w:rsidP="00733892">
      <w:pPr>
        <w:spacing w:after="0"/>
        <w:jc w:val="center"/>
        <w:rPr>
          <w:b/>
          <w:bCs/>
        </w:rPr>
      </w:pPr>
    </w:p>
    <w:p w:rsidR="00733892" w:rsidRDefault="00733892" w:rsidP="00733892">
      <w:pPr>
        <w:jc w:val="center"/>
        <w:rPr>
          <w:b/>
          <w:bCs/>
        </w:rPr>
      </w:pPr>
    </w:p>
    <w:p w:rsidR="00733892" w:rsidRDefault="00733892" w:rsidP="00733892">
      <w:pPr>
        <w:jc w:val="center"/>
        <w:rPr>
          <w:b/>
          <w:bCs/>
        </w:rPr>
      </w:pPr>
    </w:p>
    <w:p w:rsidR="00733892" w:rsidRDefault="00733892" w:rsidP="00733892">
      <w:pPr>
        <w:jc w:val="center"/>
        <w:rPr>
          <w:b/>
          <w:bCs/>
        </w:rPr>
      </w:pPr>
    </w:p>
    <w:p w:rsidR="00733892" w:rsidRDefault="00733892" w:rsidP="00733892">
      <w:pPr>
        <w:jc w:val="center"/>
        <w:rPr>
          <w:b/>
          <w:bCs/>
        </w:rPr>
      </w:pPr>
    </w:p>
    <w:p w:rsidR="00733892" w:rsidRDefault="00733892" w:rsidP="00733892">
      <w:pPr>
        <w:jc w:val="center"/>
        <w:rPr>
          <w:b/>
          <w:bCs/>
          <w:u w:val="single"/>
        </w:rPr>
      </w:pPr>
      <w:r w:rsidRPr="00542889">
        <w:rPr>
          <w:b/>
          <w:bCs/>
          <w:u w:val="single"/>
        </w:rPr>
        <w:t>TENDER FOR OFFICERT`S MESS FOR OFFICALS OF INDIAN RAILWAYS</w:t>
      </w:r>
    </w:p>
    <w:p w:rsidR="00733892" w:rsidRPr="00542889" w:rsidRDefault="00733892" w:rsidP="00733892">
      <w:pPr>
        <w:jc w:val="center"/>
        <w:rPr>
          <w:b/>
          <w:bCs/>
          <w:u w:val="single"/>
        </w:rPr>
      </w:pPr>
    </w:p>
    <w:p w:rsidR="00733892" w:rsidRDefault="00733892" w:rsidP="00733892">
      <w:pPr>
        <w:rPr>
          <w:b/>
          <w:bCs/>
        </w:rPr>
      </w:pPr>
      <w:r>
        <w:rPr>
          <w:b/>
          <w:bCs/>
        </w:rPr>
        <w:t>Tender Notice No. AAITO/01/2015 dated 18/11/2018</w:t>
      </w:r>
    </w:p>
    <w:p w:rsidR="00733892" w:rsidRDefault="00733892" w:rsidP="00733892">
      <w:pPr>
        <w:jc w:val="both"/>
        <w:rPr>
          <w:b/>
          <w:bCs/>
        </w:rPr>
      </w:pPr>
      <w:r>
        <w:rPr>
          <w:b/>
          <w:bCs/>
        </w:rPr>
        <w:t xml:space="preserve">SECRETARY AAITO ( Association for </w:t>
      </w:r>
      <w:proofErr w:type="spellStart"/>
      <w:r>
        <w:rPr>
          <w:b/>
          <w:bCs/>
        </w:rPr>
        <w:t>Assisatance</w:t>
      </w:r>
      <w:proofErr w:type="spellEnd"/>
      <w:r>
        <w:rPr>
          <w:b/>
          <w:bCs/>
        </w:rPr>
        <w:t xml:space="preserve"> to IRICEN Trainee Officers) invites sealed two packets tender, separate technical and price bid for the work of “ </w:t>
      </w:r>
      <w:proofErr w:type="spellStart"/>
      <w:r>
        <w:rPr>
          <w:b/>
          <w:bCs/>
        </w:rPr>
        <w:t>Provoiding</w:t>
      </w:r>
      <w:proofErr w:type="spellEnd"/>
      <w:r>
        <w:rPr>
          <w:b/>
          <w:bCs/>
        </w:rPr>
        <w:t xml:space="preserve"> catering services in IRICEN hostels ( </w:t>
      </w:r>
      <w:proofErr w:type="spellStart"/>
      <w:r>
        <w:rPr>
          <w:b/>
          <w:bCs/>
        </w:rPr>
        <w:t>Koregaon</w:t>
      </w:r>
      <w:proofErr w:type="spellEnd"/>
      <w:r>
        <w:rPr>
          <w:b/>
          <w:bCs/>
        </w:rPr>
        <w:t xml:space="preserve"> park campus and SSTW Station campus) with contractor`s own raw materials and manpower”. The eligibility criteria and the process of awarding marks based on past performance of contractor and inspection by evaluation committee along with detailed tender notice and book let may be seen in the website </w:t>
      </w:r>
      <w:hyperlink r:id="rId4" w:history="1">
        <w:r w:rsidRPr="00497E09">
          <w:rPr>
            <w:rStyle w:val="Hyperlink"/>
            <w:b/>
            <w:bCs/>
          </w:rPr>
          <w:t>http://www.iricen.indianrailways.gov.in</w:t>
        </w:r>
      </w:hyperlink>
      <w:r>
        <w:rPr>
          <w:b/>
          <w:bCs/>
        </w:rPr>
        <w:t xml:space="preserve"> under the link-About IRICEN –IRICEN Tender and </w:t>
      </w:r>
      <w:proofErr w:type="gramStart"/>
      <w:r>
        <w:rPr>
          <w:b/>
          <w:bCs/>
        </w:rPr>
        <w:t>Notification .</w:t>
      </w:r>
      <w:proofErr w:type="gramEnd"/>
      <w:r>
        <w:rPr>
          <w:b/>
          <w:bCs/>
        </w:rPr>
        <w:t xml:space="preserve"> Details tender is also put up on IRICEN Notice Board.</w:t>
      </w:r>
    </w:p>
    <w:p w:rsidR="00733892" w:rsidRDefault="00733892" w:rsidP="00733892">
      <w:pPr>
        <w:jc w:val="both"/>
        <w:rPr>
          <w:b/>
          <w:bCs/>
        </w:rPr>
      </w:pPr>
      <w:r>
        <w:rPr>
          <w:b/>
          <w:bCs/>
        </w:rPr>
        <w:t xml:space="preserve">Approximate cost of the </w:t>
      </w:r>
      <w:proofErr w:type="gramStart"/>
      <w:r>
        <w:rPr>
          <w:b/>
          <w:bCs/>
        </w:rPr>
        <w:t>work  -</w:t>
      </w:r>
      <w:proofErr w:type="gramEnd"/>
      <w:r>
        <w:rPr>
          <w:b/>
          <w:bCs/>
        </w:rPr>
        <w:t xml:space="preserve"> </w:t>
      </w:r>
      <w:proofErr w:type="spellStart"/>
      <w:r>
        <w:rPr>
          <w:b/>
          <w:bCs/>
        </w:rPr>
        <w:t>Rs</w:t>
      </w:r>
      <w:proofErr w:type="spellEnd"/>
      <w:r>
        <w:rPr>
          <w:b/>
          <w:bCs/>
        </w:rPr>
        <w:t>. 2,60,00000 ( For 24 months)</w:t>
      </w:r>
    </w:p>
    <w:p w:rsidR="00733892" w:rsidRDefault="00733892" w:rsidP="00733892">
      <w:pPr>
        <w:jc w:val="both"/>
        <w:rPr>
          <w:b/>
          <w:bCs/>
        </w:rPr>
      </w:pPr>
      <w:r>
        <w:rPr>
          <w:b/>
          <w:bCs/>
        </w:rPr>
        <w:t xml:space="preserve">Location of mess: 11-B, South main road, </w:t>
      </w:r>
      <w:proofErr w:type="spellStart"/>
      <w:r>
        <w:rPr>
          <w:b/>
          <w:bCs/>
        </w:rPr>
        <w:t>koregaon</w:t>
      </w:r>
      <w:proofErr w:type="spellEnd"/>
      <w:r>
        <w:rPr>
          <w:b/>
          <w:bCs/>
        </w:rPr>
        <w:t xml:space="preserve"> park &amp; SSTW Station Pune.</w:t>
      </w:r>
    </w:p>
    <w:p w:rsidR="00733892" w:rsidRDefault="00733892" w:rsidP="00733892">
      <w:pPr>
        <w:jc w:val="both"/>
        <w:rPr>
          <w:b/>
          <w:bCs/>
        </w:rPr>
      </w:pPr>
      <w:r>
        <w:rPr>
          <w:b/>
          <w:bCs/>
        </w:rPr>
        <w:t xml:space="preserve">Period of </w:t>
      </w:r>
      <w:proofErr w:type="gramStart"/>
      <w:r>
        <w:rPr>
          <w:b/>
          <w:bCs/>
        </w:rPr>
        <w:t>work :</w:t>
      </w:r>
      <w:proofErr w:type="gramEnd"/>
      <w:r>
        <w:rPr>
          <w:b/>
          <w:bCs/>
        </w:rPr>
        <w:t xml:space="preserve"> 24 months- Extended by further 12 months.</w:t>
      </w:r>
    </w:p>
    <w:p w:rsidR="00733892" w:rsidRDefault="00733892" w:rsidP="00733892">
      <w:pPr>
        <w:jc w:val="both"/>
        <w:rPr>
          <w:b/>
          <w:bCs/>
        </w:rPr>
      </w:pPr>
      <w:r>
        <w:rPr>
          <w:b/>
          <w:bCs/>
        </w:rPr>
        <w:t xml:space="preserve">Tender opening </w:t>
      </w:r>
      <w:proofErr w:type="gramStart"/>
      <w:r>
        <w:rPr>
          <w:b/>
          <w:bCs/>
        </w:rPr>
        <w:t>date :</w:t>
      </w:r>
      <w:proofErr w:type="gramEnd"/>
      <w:r>
        <w:rPr>
          <w:b/>
          <w:bCs/>
        </w:rPr>
        <w:t xml:space="preserve"> 22/12/2018 and documents will be available from 28/11/2018.</w:t>
      </w:r>
    </w:p>
    <w:p w:rsidR="00733892" w:rsidRDefault="00733892" w:rsidP="00733892">
      <w:pPr>
        <w:jc w:val="center"/>
        <w:rPr>
          <w:b/>
          <w:bCs/>
        </w:rPr>
      </w:pPr>
    </w:p>
    <w:p w:rsidR="00733892" w:rsidRDefault="00733892" w:rsidP="00733892">
      <w:pPr>
        <w:jc w:val="center"/>
        <w:rPr>
          <w:b/>
          <w:bCs/>
        </w:rPr>
      </w:pPr>
    </w:p>
    <w:p w:rsidR="00733892" w:rsidRDefault="00733892" w:rsidP="00733892">
      <w:pPr>
        <w:jc w:val="center"/>
        <w:rPr>
          <w:b/>
          <w:bCs/>
        </w:rPr>
      </w:pPr>
    </w:p>
    <w:p w:rsidR="004373F5" w:rsidRDefault="004373F5">
      <w:bookmarkStart w:id="0" w:name="_GoBack"/>
      <w:bookmarkEnd w:id="0"/>
    </w:p>
    <w:sectPr w:rsidR="00437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92"/>
    <w:rsid w:val="004373F5"/>
    <w:rsid w:val="0073389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6566E-E5AF-4657-B924-CFCE2730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8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8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33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ricen.indianrailway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2018-11-21T07:14:00Z</dcterms:created>
  <dcterms:modified xsi:type="dcterms:W3CDTF">2018-11-21T07:15:00Z</dcterms:modified>
</cp:coreProperties>
</file>